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AAB2" w14:textId="4237BA28" w:rsidR="0026626C" w:rsidRPr="000B49C3" w:rsidRDefault="00A064FC" w:rsidP="0026626C">
      <w:pPr>
        <w:jc w:val="center"/>
        <w:rPr>
          <w:b/>
        </w:rPr>
      </w:pPr>
      <w:r>
        <w:rPr>
          <w:b/>
        </w:rPr>
        <w:t>CHAPTER 5</w:t>
      </w:r>
      <w:r w:rsidR="000B49C3" w:rsidRPr="000B49C3">
        <w:rPr>
          <w:b/>
        </w:rPr>
        <w:t xml:space="preserve"> STUDY OUTLINE</w:t>
      </w:r>
    </w:p>
    <w:p w14:paraId="52C58D99" w14:textId="77777777" w:rsidR="000B49C3" w:rsidRDefault="000B49C3" w:rsidP="000B49C3">
      <w:pPr>
        <w:jc w:val="center"/>
      </w:pPr>
    </w:p>
    <w:p w14:paraId="0D87DF52" w14:textId="71528F5A" w:rsidR="0026626C" w:rsidRDefault="00A064FC" w:rsidP="0026626C">
      <w:r>
        <w:rPr>
          <w:b/>
        </w:rPr>
        <w:t>POPULATION</w:t>
      </w:r>
      <w:r w:rsidR="00244502">
        <w:rPr>
          <w:b/>
        </w:rPr>
        <w:t xml:space="preserve"> ECOLOGY</w:t>
      </w:r>
      <w:bookmarkStart w:id="0" w:name="_GoBack"/>
      <w:bookmarkEnd w:id="0"/>
    </w:p>
    <w:p w14:paraId="093F9E5B" w14:textId="77777777" w:rsidR="00A064FC" w:rsidRDefault="000630DB" w:rsidP="00A064FC">
      <w:r>
        <w:t>5.1</w:t>
      </w:r>
      <w:r w:rsidR="00A064FC">
        <w:t xml:space="preserve"> How Populations Grow</w:t>
      </w:r>
    </w:p>
    <w:p w14:paraId="31416D2D" w14:textId="57C7321F" w:rsidR="005E4FB0" w:rsidRDefault="00A064FC" w:rsidP="00A064FC">
      <w:pPr>
        <w:pStyle w:val="ListParagraph"/>
        <w:numPr>
          <w:ilvl w:val="0"/>
          <w:numId w:val="15"/>
        </w:numPr>
      </w:pPr>
      <w:r>
        <w:t>Describing Populations</w:t>
      </w:r>
    </w:p>
    <w:p w14:paraId="6A624A3F" w14:textId="62C7C676" w:rsidR="00A064FC" w:rsidRDefault="00A064FC" w:rsidP="00A064FC">
      <w:pPr>
        <w:pStyle w:val="ListParagraph"/>
        <w:numPr>
          <w:ilvl w:val="1"/>
          <w:numId w:val="15"/>
        </w:numPr>
      </w:pPr>
      <w:r>
        <w:t>Geographic Range</w:t>
      </w:r>
    </w:p>
    <w:p w14:paraId="2E6B3B1E" w14:textId="477CE121" w:rsidR="00A064FC" w:rsidRDefault="00A064FC" w:rsidP="00A064FC">
      <w:pPr>
        <w:pStyle w:val="ListParagraph"/>
        <w:numPr>
          <w:ilvl w:val="1"/>
          <w:numId w:val="15"/>
        </w:numPr>
      </w:pPr>
      <w:r>
        <w:t>Density and Distribution</w:t>
      </w:r>
    </w:p>
    <w:p w14:paraId="25159188" w14:textId="443D1DBA" w:rsidR="00A064FC" w:rsidRDefault="00A064FC" w:rsidP="00A064FC">
      <w:pPr>
        <w:pStyle w:val="ListParagraph"/>
        <w:numPr>
          <w:ilvl w:val="1"/>
          <w:numId w:val="15"/>
        </w:numPr>
      </w:pPr>
      <w:r>
        <w:t>Growth Rate</w:t>
      </w:r>
    </w:p>
    <w:p w14:paraId="1CD576D9" w14:textId="586F5713" w:rsidR="00A064FC" w:rsidRDefault="00A064FC" w:rsidP="00A064FC">
      <w:pPr>
        <w:pStyle w:val="ListParagraph"/>
        <w:numPr>
          <w:ilvl w:val="1"/>
          <w:numId w:val="15"/>
        </w:numPr>
      </w:pPr>
      <w:r>
        <w:t>Age Structure</w:t>
      </w:r>
    </w:p>
    <w:p w14:paraId="77AA3991" w14:textId="53C097B9" w:rsidR="00A064FC" w:rsidRDefault="00A064FC" w:rsidP="00A064FC">
      <w:pPr>
        <w:pStyle w:val="ListParagraph"/>
        <w:numPr>
          <w:ilvl w:val="0"/>
          <w:numId w:val="15"/>
        </w:numPr>
      </w:pPr>
      <w:r>
        <w:t>Population Growth</w:t>
      </w:r>
    </w:p>
    <w:p w14:paraId="426C6738" w14:textId="1BFBB541" w:rsidR="00A064FC" w:rsidRDefault="00A064FC" w:rsidP="00A064FC">
      <w:pPr>
        <w:pStyle w:val="ListParagraph"/>
        <w:numPr>
          <w:ilvl w:val="1"/>
          <w:numId w:val="15"/>
        </w:numPr>
      </w:pPr>
      <w:r>
        <w:t>Birthrate and Death Rate</w:t>
      </w:r>
    </w:p>
    <w:p w14:paraId="1E897FE2" w14:textId="21AC5218" w:rsidR="00A064FC" w:rsidRDefault="00A064FC" w:rsidP="00A064FC">
      <w:pPr>
        <w:pStyle w:val="ListParagraph"/>
        <w:numPr>
          <w:ilvl w:val="1"/>
          <w:numId w:val="15"/>
        </w:numPr>
      </w:pPr>
      <w:r>
        <w:t>Immigration and Emigration</w:t>
      </w:r>
    </w:p>
    <w:p w14:paraId="22654247" w14:textId="36A1D9D9" w:rsidR="00A064FC" w:rsidRDefault="00A064FC" w:rsidP="00A064FC">
      <w:pPr>
        <w:pStyle w:val="ListParagraph"/>
        <w:numPr>
          <w:ilvl w:val="0"/>
          <w:numId w:val="15"/>
        </w:numPr>
      </w:pPr>
      <w:r>
        <w:t>Exponential Growth</w:t>
      </w:r>
    </w:p>
    <w:p w14:paraId="6AD63450" w14:textId="7EBEAC16" w:rsidR="00A064FC" w:rsidRDefault="00A064FC" w:rsidP="00A064FC">
      <w:pPr>
        <w:pStyle w:val="ListParagraph"/>
        <w:numPr>
          <w:ilvl w:val="1"/>
          <w:numId w:val="15"/>
        </w:numPr>
      </w:pPr>
      <w:r>
        <w:t>Organisms That Reproduce Rapidly</w:t>
      </w:r>
    </w:p>
    <w:p w14:paraId="7A2F2C2D" w14:textId="7672097F" w:rsidR="00A064FC" w:rsidRDefault="00A064FC" w:rsidP="00A064FC">
      <w:pPr>
        <w:pStyle w:val="ListParagraph"/>
        <w:numPr>
          <w:ilvl w:val="1"/>
          <w:numId w:val="15"/>
        </w:numPr>
      </w:pPr>
      <w:r>
        <w:t>Organisms That Reproduce Slowly</w:t>
      </w:r>
    </w:p>
    <w:p w14:paraId="73DCBE00" w14:textId="1CD8E2D7" w:rsidR="00A064FC" w:rsidRDefault="00A064FC" w:rsidP="00A064FC">
      <w:pPr>
        <w:pStyle w:val="ListParagraph"/>
        <w:numPr>
          <w:ilvl w:val="1"/>
          <w:numId w:val="15"/>
        </w:numPr>
      </w:pPr>
      <w:r>
        <w:t>Organisms in New Environments</w:t>
      </w:r>
    </w:p>
    <w:p w14:paraId="0FE344F3" w14:textId="09A2097C" w:rsidR="00A064FC" w:rsidRDefault="00A064FC" w:rsidP="00A064FC">
      <w:pPr>
        <w:pStyle w:val="ListParagraph"/>
        <w:numPr>
          <w:ilvl w:val="0"/>
          <w:numId w:val="15"/>
        </w:numPr>
      </w:pPr>
      <w:r>
        <w:t>Logistic Growth</w:t>
      </w:r>
    </w:p>
    <w:p w14:paraId="47830D4C" w14:textId="019C0466" w:rsidR="00A064FC" w:rsidRDefault="00A064FC" w:rsidP="00A064FC">
      <w:pPr>
        <w:pStyle w:val="ListParagraph"/>
        <w:numPr>
          <w:ilvl w:val="1"/>
          <w:numId w:val="15"/>
        </w:numPr>
      </w:pPr>
      <w:r>
        <w:t>Phases of Growth</w:t>
      </w:r>
    </w:p>
    <w:p w14:paraId="28528A9A" w14:textId="0B2C7750" w:rsidR="00A064FC" w:rsidRDefault="00A064FC" w:rsidP="00A064FC">
      <w:pPr>
        <w:pStyle w:val="ListParagraph"/>
        <w:numPr>
          <w:ilvl w:val="2"/>
          <w:numId w:val="15"/>
        </w:numPr>
      </w:pPr>
      <w:r>
        <w:t>Phase 1: Exponential Growth</w:t>
      </w:r>
    </w:p>
    <w:p w14:paraId="59617759" w14:textId="1EEEA20B" w:rsidR="00A064FC" w:rsidRDefault="00A064FC" w:rsidP="00A064FC">
      <w:pPr>
        <w:pStyle w:val="ListParagraph"/>
        <w:numPr>
          <w:ilvl w:val="2"/>
          <w:numId w:val="15"/>
        </w:numPr>
      </w:pPr>
      <w:r>
        <w:t>Phase 2: Growth Slows Down</w:t>
      </w:r>
    </w:p>
    <w:p w14:paraId="43E9FF2B" w14:textId="696ACD9F" w:rsidR="00A064FC" w:rsidRDefault="00A064FC" w:rsidP="00A064FC">
      <w:pPr>
        <w:pStyle w:val="ListParagraph"/>
        <w:numPr>
          <w:ilvl w:val="2"/>
          <w:numId w:val="15"/>
        </w:numPr>
      </w:pPr>
      <w:r>
        <w:t>Phase 3: Growth Stops</w:t>
      </w:r>
    </w:p>
    <w:p w14:paraId="43CB4D8C" w14:textId="7DD3CB86" w:rsidR="00A064FC" w:rsidRDefault="00A064FC" w:rsidP="00A064FC">
      <w:pPr>
        <w:pStyle w:val="ListParagraph"/>
        <w:numPr>
          <w:ilvl w:val="1"/>
          <w:numId w:val="15"/>
        </w:numPr>
      </w:pPr>
      <w:r>
        <w:t>The Logistic Growth Curve</w:t>
      </w:r>
    </w:p>
    <w:p w14:paraId="415F3DD4" w14:textId="7A886B8A" w:rsidR="00A064FC" w:rsidRDefault="00A064FC" w:rsidP="00A064FC">
      <w:pPr>
        <w:pStyle w:val="ListParagraph"/>
        <w:numPr>
          <w:ilvl w:val="1"/>
          <w:numId w:val="15"/>
        </w:numPr>
      </w:pPr>
      <w:r>
        <w:t>Carrying Capacity</w:t>
      </w:r>
    </w:p>
    <w:p w14:paraId="4133C7E5" w14:textId="77777777" w:rsidR="00A064FC" w:rsidRDefault="00A064FC" w:rsidP="00A064FC"/>
    <w:p w14:paraId="731DA823" w14:textId="45979438" w:rsidR="00A064FC" w:rsidRDefault="00A064FC" w:rsidP="00A064FC">
      <w:r>
        <w:t>5.2 Limits to Growth</w:t>
      </w:r>
    </w:p>
    <w:p w14:paraId="53C848A4" w14:textId="23C274F1" w:rsidR="00A064FC" w:rsidRDefault="00A064FC" w:rsidP="00A064FC">
      <w:pPr>
        <w:pStyle w:val="ListParagraph"/>
        <w:numPr>
          <w:ilvl w:val="0"/>
          <w:numId w:val="17"/>
        </w:numPr>
      </w:pPr>
      <w:r>
        <w:t>Limiting Factors</w:t>
      </w:r>
    </w:p>
    <w:p w14:paraId="1D74C551" w14:textId="6C62A538" w:rsidR="00A064FC" w:rsidRDefault="00A064FC" w:rsidP="00A064FC">
      <w:pPr>
        <w:pStyle w:val="ListParagraph"/>
        <w:numPr>
          <w:ilvl w:val="0"/>
          <w:numId w:val="17"/>
        </w:numPr>
      </w:pPr>
      <w:r>
        <w:t>Density-Dependent Limiting Factors</w:t>
      </w:r>
    </w:p>
    <w:p w14:paraId="760D0416" w14:textId="1F693E78" w:rsidR="00A064FC" w:rsidRDefault="00A064FC" w:rsidP="00A064FC">
      <w:pPr>
        <w:pStyle w:val="ListParagraph"/>
        <w:numPr>
          <w:ilvl w:val="1"/>
          <w:numId w:val="17"/>
        </w:numPr>
      </w:pPr>
      <w:r>
        <w:t>Competition</w:t>
      </w:r>
    </w:p>
    <w:p w14:paraId="46EB32C6" w14:textId="69734FCC" w:rsidR="00A064FC" w:rsidRDefault="00A064FC" w:rsidP="00A064FC">
      <w:pPr>
        <w:pStyle w:val="ListParagraph"/>
        <w:numPr>
          <w:ilvl w:val="1"/>
          <w:numId w:val="17"/>
        </w:numPr>
      </w:pPr>
      <w:r>
        <w:t>Predation and Herbivory</w:t>
      </w:r>
    </w:p>
    <w:p w14:paraId="4807AC8C" w14:textId="4D3319BA" w:rsidR="00A064FC" w:rsidRDefault="00A064FC" w:rsidP="00A064FC">
      <w:pPr>
        <w:pStyle w:val="ListParagraph"/>
        <w:numPr>
          <w:ilvl w:val="2"/>
          <w:numId w:val="17"/>
        </w:numPr>
      </w:pPr>
      <w:r>
        <w:t>Predator-Prey Relationships</w:t>
      </w:r>
    </w:p>
    <w:p w14:paraId="07C93641" w14:textId="05471D69" w:rsidR="00A064FC" w:rsidRDefault="00A064FC" w:rsidP="00A064FC">
      <w:pPr>
        <w:pStyle w:val="ListParagraph"/>
        <w:numPr>
          <w:ilvl w:val="2"/>
          <w:numId w:val="17"/>
        </w:numPr>
      </w:pPr>
      <w:r>
        <w:t>Herbivore Effects</w:t>
      </w:r>
    </w:p>
    <w:p w14:paraId="3C6EE4AA" w14:textId="75AD57DF" w:rsidR="00A064FC" w:rsidRDefault="00A064FC" w:rsidP="00A064FC">
      <w:pPr>
        <w:pStyle w:val="ListParagraph"/>
        <w:numPr>
          <w:ilvl w:val="2"/>
          <w:numId w:val="17"/>
        </w:numPr>
      </w:pPr>
      <w:r>
        <w:t>Humans as Predators</w:t>
      </w:r>
    </w:p>
    <w:p w14:paraId="143FFBD8" w14:textId="2287C76D" w:rsidR="00A064FC" w:rsidRDefault="00A064FC" w:rsidP="00A064FC">
      <w:pPr>
        <w:pStyle w:val="ListParagraph"/>
        <w:numPr>
          <w:ilvl w:val="1"/>
          <w:numId w:val="17"/>
        </w:numPr>
      </w:pPr>
      <w:r>
        <w:t>Parasitism and Disease</w:t>
      </w:r>
    </w:p>
    <w:p w14:paraId="1610EE04" w14:textId="1B69212F" w:rsidR="00A064FC" w:rsidRDefault="00A064FC" w:rsidP="00A064FC">
      <w:pPr>
        <w:pStyle w:val="ListParagraph"/>
        <w:numPr>
          <w:ilvl w:val="1"/>
          <w:numId w:val="17"/>
        </w:numPr>
      </w:pPr>
      <w:r>
        <w:t xml:space="preserve">Stress </w:t>
      </w:r>
      <w:proofErr w:type="gramStart"/>
      <w:r>
        <w:t>From</w:t>
      </w:r>
      <w:proofErr w:type="gramEnd"/>
      <w:r>
        <w:t xml:space="preserve"> Overcrowding</w:t>
      </w:r>
    </w:p>
    <w:p w14:paraId="4DFA6E5F" w14:textId="230AAF25" w:rsidR="00A064FC" w:rsidRDefault="00A064FC" w:rsidP="00A064FC">
      <w:pPr>
        <w:pStyle w:val="ListParagraph"/>
        <w:numPr>
          <w:ilvl w:val="0"/>
          <w:numId w:val="17"/>
        </w:numPr>
      </w:pPr>
      <w:r>
        <w:t>Density-Independent Limiting Factors</w:t>
      </w:r>
    </w:p>
    <w:p w14:paraId="2B2AC66B" w14:textId="1FF97AC2" w:rsidR="00A064FC" w:rsidRDefault="00A064FC" w:rsidP="00A064FC">
      <w:pPr>
        <w:pStyle w:val="ListParagraph"/>
        <w:numPr>
          <w:ilvl w:val="1"/>
          <w:numId w:val="17"/>
        </w:numPr>
      </w:pPr>
      <w:r>
        <w:t>True Density Independence?</w:t>
      </w:r>
    </w:p>
    <w:p w14:paraId="02AE360D" w14:textId="136DAB55" w:rsidR="00F537F0" w:rsidRDefault="00A064FC" w:rsidP="005E4FB0">
      <w:pPr>
        <w:pStyle w:val="ListParagraph"/>
        <w:numPr>
          <w:ilvl w:val="1"/>
          <w:numId w:val="17"/>
        </w:numPr>
      </w:pPr>
      <w:r>
        <w:t>Controlling Introduced Species</w:t>
      </w:r>
    </w:p>
    <w:sectPr w:rsidR="00F537F0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5D5"/>
    <w:multiLevelType w:val="multilevel"/>
    <w:tmpl w:val="34E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4513B"/>
    <w:multiLevelType w:val="hybridMultilevel"/>
    <w:tmpl w:val="0BA06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54A"/>
    <w:multiLevelType w:val="hybridMultilevel"/>
    <w:tmpl w:val="DE0A9F8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D654F"/>
    <w:multiLevelType w:val="hybridMultilevel"/>
    <w:tmpl w:val="96688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F3A"/>
    <w:multiLevelType w:val="hybridMultilevel"/>
    <w:tmpl w:val="34784F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35EA"/>
    <w:multiLevelType w:val="hybridMultilevel"/>
    <w:tmpl w:val="C53C3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1F5"/>
    <w:multiLevelType w:val="hybridMultilevel"/>
    <w:tmpl w:val="A1166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7059E"/>
    <w:multiLevelType w:val="hybridMultilevel"/>
    <w:tmpl w:val="471C4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812"/>
    <w:multiLevelType w:val="hybridMultilevel"/>
    <w:tmpl w:val="4192E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F4F"/>
    <w:multiLevelType w:val="hybridMultilevel"/>
    <w:tmpl w:val="79CE6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46F"/>
    <w:multiLevelType w:val="hybridMultilevel"/>
    <w:tmpl w:val="968E6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8728B"/>
    <w:multiLevelType w:val="hybridMultilevel"/>
    <w:tmpl w:val="38C08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B5C9C"/>
    <w:multiLevelType w:val="hybridMultilevel"/>
    <w:tmpl w:val="F79809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D4692"/>
    <w:multiLevelType w:val="hybridMultilevel"/>
    <w:tmpl w:val="792C2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67FAD"/>
    <w:multiLevelType w:val="hybridMultilevel"/>
    <w:tmpl w:val="D918E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74DC1"/>
    <w:multiLevelType w:val="hybridMultilevel"/>
    <w:tmpl w:val="E6641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50E21"/>
    <w:multiLevelType w:val="hybridMultilevel"/>
    <w:tmpl w:val="A39E558C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5">
      <w:start w:val="1"/>
      <w:numFmt w:val="upp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7A22411C"/>
    <w:multiLevelType w:val="hybridMultilevel"/>
    <w:tmpl w:val="0F5A7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3"/>
    <w:rsid w:val="000630DB"/>
    <w:rsid w:val="00085A8D"/>
    <w:rsid w:val="000B49C3"/>
    <w:rsid w:val="00244502"/>
    <w:rsid w:val="0026626C"/>
    <w:rsid w:val="003F74ED"/>
    <w:rsid w:val="00404DF3"/>
    <w:rsid w:val="005E4FB0"/>
    <w:rsid w:val="005F4A16"/>
    <w:rsid w:val="00A064FC"/>
    <w:rsid w:val="00B351A8"/>
    <w:rsid w:val="00CA2C02"/>
    <w:rsid w:val="00D3315E"/>
    <w:rsid w:val="00D50AE8"/>
    <w:rsid w:val="00E95F95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5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2019-01-07T01:22:00Z</dcterms:created>
  <dcterms:modified xsi:type="dcterms:W3CDTF">2019-01-07T01:22:00Z</dcterms:modified>
</cp:coreProperties>
</file>